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ЗАЯВЛЕНИЕ О ПРИЗНАНИИ ГРАЖДАНИНА
</w:t>
      </w:r>
    </w:p>
    <w:p>
      <w:r>
        <w:t xml:space="preserve">ОГРАНИЧЕННО ДЕЕСПОСОБНЫМ
</w:t>
      </w:r>
    </w:p>
    <w:p>
      <w:r>
        <w:t xml:space="preserve">В народный суд Гагаринского р-на г. Москвы
</w:t>
      </w:r>
    </w:p>
    <w:p>
      <w:r>
        <w:t xml:space="preserve">от Семеркиной Лидии Петровны,
</w:t>
      </w:r>
    </w:p>
    <w:p>
      <w:r>
        <w:t xml:space="preserve">проживающей в г. Москве по адресу...
</w:t>
      </w:r>
    </w:p>
    <w:p>
      <w:r>
        <w:t xml:space="preserve">о признании Семеркина Олега Львовича
</w:t>
      </w:r>
    </w:p>
    <w:p>
      <w:r>
        <w:t xml:space="preserve">ограниченно дееспособным
</w:t>
      </w:r>
    </w:p>
    <w:p>
      <w:r>
        <w:t xml:space="preserve">ЗАЯВЛЕНИЕ
</w:t>
      </w:r>
    </w:p>
    <w:p>
      <w:r>
        <w:t xml:space="preserve">Мой муж, Семеркин  Олег Львович,  на протяжении  последних лет
</w:t>
      </w:r>
    </w:p>
    <w:p>
      <w:r>
        <w:t xml:space="preserve">злоупотребляет спиртными  напитками,  хулиганит,  уносит  из  дома
</w:t>
      </w:r>
    </w:p>
    <w:p>
      <w:r>
        <w:t xml:space="preserve">вещи, одежду, продает  их. Получаемую  заработную плату  тратит на
</w:t>
      </w:r>
    </w:p>
    <w:p>
      <w:r>
        <w:t xml:space="preserve">приобретение спиртных напитков, денег в дом почти не приносит.
</w:t>
      </w:r>
    </w:p>
    <w:p>
      <w:r>
        <w:t xml:space="preserve">Я работаю на фабрике "Парижская коммуна", получаю зарплату как
</w:t>
      </w:r>
    </w:p>
    <w:p>
      <w:r>
        <w:t xml:space="preserve">клейщица обуви - 6000 -  8000 руб.. что недостаточно  для семьи из
</w:t>
      </w:r>
    </w:p>
    <w:p>
      <w:r>
        <w:t xml:space="preserve">пятерых человек: на моем иждивении двое детей - трех  и пяти лет -
</w:t>
      </w:r>
    </w:p>
    <w:p>
      <w:r>
        <w:t xml:space="preserve">и престарелая свекровь. Я вынуждена тратить деньги и на содержание
</w:t>
      </w:r>
    </w:p>
    <w:p>
      <w:r>
        <w:t xml:space="preserve">мужа.
</w:t>
      </w:r>
    </w:p>
    <w:p>
      <w:r>
        <w:t xml:space="preserve">Изложенное мною могут  подтвердить мать мужа,  Семеркина Софья
</w:t>
      </w:r>
    </w:p>
    <w:p>
      <w:r>
        <w:t xml:space="preserve">Васильевна, и соседи: Карташев  Николай Павлович и  Кукушкина Нина
</w:t>
      </w:r>
    </w:p>
    <w:p>
      <w:r>
        <w:t xml:space="preserve">Владиславовна.
</w:t>
      </w:r>
    </w:p>
    <w:p>
      <w:r>
        <w:t xml:space="preserve">Учитывая,   что   Семеркин   О.Л.   злоупотребляет   спиртными
</w:t>
      </w:r>
    </w:p>
    <w:p>
      <w:r>
        <w:t xml:space="preserve">напитками, ставит свою семью в тяжелое  материальное положение, на
</w:t>
      </w:r>
    </w:p>
    <w:p>
      <w:r>
        <w:t xml:space="preserve">основании ст. 16 ГК РСФСР, ст. 258 ГПК РСФСР
</w:t>
      </w:r>
    </w:p>
    <w:p>
      <w:r>
        <w:t xml:space="preserve">ПРОШУ:
</w:t>
      </w:r>
    </w:p>
    <w:p>
      <w:r>
        <w:t xml:space="preserve">1. Признать  Семеркина  Олега  Львовича,  1956 года  рождения,
</w:t>
      </w:r>
    </w:p>
    <w:p>
      <w:r>
        <w:t xml:space="preserve">уроженца  г.  Казани,   проживающего  по   адресу...,  ограниченно
</w:t>
      </w:r>
    </w:p>
    <w:p>
      <w:r>
        <w:t xml:space="preserve">дееспособным.
</w:t>
      </w:r>
    </w:p>
    <w:p>
      <w:r>
        <w:t xml:space="preserve">2. В  судебное заседание  прошу вызвать  свидетелей: Семеркину
</w:t>
      </w:r>
    </w:p>
    <w:p>
      <w:r>
        <w:t xml:space="preserve">Софью Васильевну,  проживающую  по  адресу...,  Карташева  Николая
</w:t>
      </w:r>
    </w:p>
    <w:p>
      <w:r>
        <w:t xml:space="preserve">Павловича,   проживающего   по   адресу...,   и   Кукушкину   Нину
</w:t>
      </w:r>
    </w:p>
    <w:p>
      <w:r>
        <w:t xml:space="preserve">Владиславовну, проживающую по адресу... .
</w:t>
      </w:r>
    </w:p>
    <w:p>
      <w:r>
        <w:t xml:space="preserve">Приложения:
</w:t>
      </w:r>
    </w:p>
    <w:p>
      <w:r>
        <w:t xml:space="preserve">1. Копия свидетельства о браке.
</w:t>
      </w:r>
    </w:p>
    <w:p>
      <w:r>
        <w:t xml:space="preserve">2. Справка о прописке.
</w:t>
      </w:r>
    </w:p>
    <w:p>
      <w:r>
        <w:t xml:space="preserve">3. Справка о помещении Семеркина О.Л. в медвытрезвитель N 3.
</w:t>
      </w:r>
    </w:p>
    <w:p>
      <w:r>
        <w:t xml:space="preserve">4. 2 экземпляра заявления.
</w:t>
      </w:r>
    </w:p>
    <w:p>
      <w:r>
        <w:t xml:space="preserve">5. Марка госпошлины.
</w:t>
      </w:r>
    </w:p>
    <w:p>
      <w:r>
        <w:t xml:space="preserve">22 июля 1993 г. Подпись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4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4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2023-10-10T09:38:36.120Z</dcterms:created>
  <dcterms:modified xsi:type="dcterms:W3CDTF">2023-10-10T09:38:36.120Z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